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E26896">
        <w:rPr>
          <w:sz w:val="24"/>
          <w:szCs w:val="24"/>
        </w:rPr>
        <w:t>А.В. Буркин</w:t>
      </w:r>
    </w:p>
    <w:p w:rsidR="006F3169" w:rsidRDefault="00C9342A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5D025B">
        <w:rPr>
          <w:sz w:val="24"/>
          <w:szCs w:val="24"/>
        </w:rPr>
        <w:t>2024</w:t>
      </w:r>
      <w:r w:rsidR="006F3169">
        <w:rPr>
          <w:sz w:val="24"/>
          <w:szCs w:val="24"/>
        </w:rPr>
        <w:t xml:space="preserve"> г.</w:t>
      </w: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Pr="00157B1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5D025B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5D025B">
        <w:rPr>
          <w:b/>
        </w:rPr>
        <w:t>2026</w:t>
      </w:r>
      <w:r w:rsidR="00EA4FA9" w:rsidRPr="00157B19">
        <w:rPr>
          <w:b/>
        </w:rPr>
        <w:t xml:space="preserve"> и </w:t>
      </w:r>
      <w:r w:rsidR="005D025B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6D37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6D37A4" w:rsidRDefault="005A56C9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6D37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D37A4" w:rsidRDefault="005A56C9" w:rsidP="005A56C9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6D37A4" w:rsidRDefault="00C47F78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DF22ED" w:rsidRPr="006D37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</w:t>
            </w:r>
          </w:p>
        </w:tc>
      </w:tr>
      <w:tr w:rsidR="00087C9E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6D37A4" w:rsidRDefault="00087C9E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087C9E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81.10</w:t>
            </w:r>
          </w:p>
        </w:tc>
      </w:tr>
      <w:tr w:rsidR="009B78F9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6D37A4" w:rsidRDefault="009B78F9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Pr="006D37A4" w:rsidRDefault="009B78F9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Pr="006D37A4" w:rsidRDefault="009B78F9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6D37A4" w:rsidRDefault="003B67ED" w:rsidP="005A56C9">
      <w:pPr>
        <w:jc w:val="center"/>
        <w:rPr>
          <w:sz w:val="23"/>
          <w:szCs w:val="23"/>
        </w:rPr>
      </w:pPr>
    </w:p>
    <w:p w:rsidR="00EA4FA9" w:rsidRPr="006D37A4" w:rsidRDefault="005A56C9" w:rsidP="005A56C9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6D37A4" w:rsidRDefault="003B67ED" w:rsidP="0081236B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6D37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6D37A4" w:rsidRDefault="003B67ED" w:rsidP="00845295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6D37A4" w:rsidRDefault="00E16E31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6D37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08.200.0</w:t>
            </w:r>
          </w:p>
        </w:tc>
      </w:tr>
      <w:tr w:rsidR="003B67ED" w:rsidRPr="006D37A4" w:rsidTr="00333F7C">
        <w:tc>
          <w:tcPr>
            <w:tcW w:w="15352" w:type="dxa"/>
            <w:gridSpan w:val="3"/>
          </w:tcPr>
          <w:p w:rsidR="003B67ED" w:rsidRPr="006D37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6D37A4" w:rsidRDefault="0050321B" w:rsidP="009113E0">
      <w:pPr>
        <w:rPr>
          <w:sz w:val="23"/>
          <w:szCs w:val="23"/>
        </w:rPr>
      </w:pPr>
      <w:r w:rsidRPr="006D37A4">
        <w:rPr>
          <w:sz w:val="23"/>
          <w:szCs w:val="23"/>
        </w:rPr>
        <w:t>2. </w:t>
      </w:r>
      <w:r w:rsidR="009113E0" w:rsidRPr="006D37A4">
        <w:rPr>
          <w:sz w:val="23"/>
          <w:szCs w:val="23"/>
        </w:rPr>
        <w:t>Категории потребителей государственной услуги: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6D37A4">
        <w:rPr>
          <w:b/>
          <w:sz w:val="23"/>
          <w:szCs w:val="23"/>
        </w:rPr>
        <w:t xml:space="preserve"> </w:t>
      </w: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2552"/>
        <w:gridCol w:w="992"/>
        <w:gridCol w:w="709"/>
        <w:gridCol w:w="850"/>
        <w:gridCol w:w="709"/>
        <w:gridCol w:w="785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  <w:highlight w:val="yellow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253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560C96" w:rsidRPr="006D37A4" w:rsidTr="009B06DB">
        <w:tc>
          <w:tcPr>
            <w:tcW w:w="1951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6D37A4">
              <w:rPr>
                <w:sz w:val="23"/>
                <w:szCs w:val="23"/>
              </w:rPr>
              <w:lastRenderedPageBreak/>
              <w:t xml:space="preserve">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6D37A4">
              <w:rPr>
                <w:b/>
                <w:sz w:val="23"/>
                <w:szCs w:val="23"/>
              </w:rPr>
              <w:t>Венерологии</w:t>
            </w:r>
            <w:r w:rsidRPr="006D37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8C0E00" w:rsidRPr="006D37A4" w:rsidTr="009B06DB">
        <w:tc>
          <w:tcPr>
            <w:tcW w:w="1951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6D37A4" w:rsidRDefault="00047FE7" w:rsidP="00047FE7">
      <w:pPr>
        <w:rPr>
          <w:sz w:val="23"/>
          <w:szCs w:val="23"/>
        </w:rPr>
      </w:pP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1418"/>
        <w:gridCol w:w="1559"/>
        <w:gridCol w:w="1559"/>
        <w:gridCol w:w="1134"/>
        <w:gridCol w:w="851"/>
        <w:gridCol w:w="992"/>
        <w:gridCol w:w="992"/>
        <w:gridCol w:w="927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</w:t>
            </w:r>
            <w:r w:rsidRPr="006D37A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Показатель, характеризующий содержание </w:t>
            </w:r>
            <w:r w:rsidRPr="006D37A4">
              <w:rPr>
                <w:sz w:val="23"/>
                <w:szCs w:val="23"/>
              </w:rPr>
              <w:lastRenderedPageBreak/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6D37A4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35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lastRenderedPageBreak/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4C54B3" w:rsidRPr="006D37A4" w:rsidTr="009B06DB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047FE7" w:rsidRPr="006D37A4" w:rsidTr="009B06DB">
        <w:trPr>
          <w:trHeight w:val="1314"/>
        </w:trPr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D613F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D613F5" w:rsidRPr="006D37A4">
              <w:rPr>
                <w:sz w:val="23"/>
                <w:szCs w:val="23"/>
              </w:rPr>
              <w:t>д</w:t>
            </w:r>
            <w:r w:rsidRPr="006D37A4">
              <w:rPr>
                <w:sz w:val="23"/>
                <w:szCs w:val="23"/>
              </w:rPr>
              <w:t xml:space="preserve">ерматовенерология (в части </w:t>
            </w:r>
            <w:r w:rsidRPr="006D37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A224F3" w:rsidRDefault="00A224F3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1 077</w:t>
            </w:r>
          </w:p>
        </w:tc>
        <w:tc>
          <w:tcPr>
            <w:tcW w:w="992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1 077</w:t>
            </w:r>
          </w:p>
        </w:tc>
        <w:tc>
          <w:tcPr>
            <w:tcW w:w="927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1 077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150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150</w:t>
            </w:r>
          </w:p>
        </w:tc>
        <w:tc>
          <w:tcPr>
            <w:tcW w:w="927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150</w:t>
            </w:r>
          </w:p>
        </w:tc>
      </w:tr>
      <w:tr w:rsidR="00047FE7" w:rsidRPr="006D37A4" w:rsidTr="009B06DB">
        <w:trPr>
          <w:trHeight w:val="1068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224F3" w:rsidRDefault="00A224F3" w:rsidP="00A224F3">
            <w:pPr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 xml:space="preserve">    2 717</w:t>
            </w:r>
          </w:p>
        </w:tc>
        <w:tc>
          <w:tcPr>
            <w:tcW w:w="992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2 717</w:t>
            </w:r>
          </w:p>
        </w:tc>
        <w:tc>
          <w:tcPr>
            <w:tcW w:w="927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2 717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380</w:t>
            </w:r>
          </w:p>
        </w:tc>
        <w:tc>
          <w:tcPr>
            <w:tcW w:w="992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380</w:t>
            </w:r>
          </w:p>
        </w:tc>
        <w:tc>
          <w:tcPr>
            <w:tcW w:w="927" w:type="dxa"/>
            <w:vAlign w:val="center"/>
          </w:tcPr>
          <w:p w:rsidR="00047FE7" w:rsidRPr="00A224F3" w:rsidRDefault="00A224F3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380</w:t>
            </w:r>
          </w:p>
        </w:tc>
      </w:tr>
      <w:tr w:rsidR="00047FE7" w:rsidRPr="006D37A4" w:rsidTr="009B06DB">
        <w:trPr>
          <w:trHeight w:val="1266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2 372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2 372</w:t>
            </w:r>
          </w:p>
        </w:tc>
        <w:tc>
          <w:tcPr>
            <w:tcW w:w="927" w:type="dxa"/>
            <w:vAlign w:val="center"/>
          </w:tcPr>
          <w:p w:rsidR="00047FE7" w:rsidRPr="00A224F3" w:rsidRDefault="009B06DB" w:rsidP="004A1F19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2 372</w:t>
            </w:r>
          </w:p>
        </w:tc>
      </w:tr>
      <w:tr w:rsidR="00047FE7" w:rsidRPr="006D37A4" w:rsidTr="009B06DB">
        <w:trPr>
          <w:trHeight w:val="1240"/>
        </w:trPr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14</w:t>
            </w:r>
            <w:r w:rsidR="00297A36" w:rsidRPr="00A224F3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047FE7" w:rsidRPr="00A224F3" w:rsidRDefault="009B06DB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14</w:t>
            </w:r>
            <w:r w:rsidR="00297A36" w:rsidRPr="00A224F3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047FE7" w:rsidRPr="00A224F3" w:rsidRDefault="009B06DB" w:rsidP="003F027A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14</w:t>
            </w:r>
            <w:r w:rsidR="00297A36" w:rsidRPr="00A224F3">
              <w:rPr>
                <w:color w:val="00B050"/>
                <w:sz w:val="23"/>
                <w:szCs w:val="23"/>
              </w:rPr>
              <w:t>0</w:t>
            </w:r>
          </w:p>
        </w:tc>
      </w:tr>
      <w:tr w:rsidR="006800AB" w:rsidRPr="006800AB" w:rsidTr="009B06DB">
        <w:trPr>
          <w:trHeight w:val="990"/>
        </w:trPr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96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6800AB" w:rsidRDefault="009B06DB" w:rsidP="001150F8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5</w:t>
            </w:r>
            <w:r w:rsidR="001150F8" w:rsidRPr="006800AB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1150F8" w:rsidRPr="006800AB" w:rsidRDefault="009B06DB" w:rsidP="001150F8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5</w:t>
            </w:r>
            <w:r w:rsidR="001150F8" w:rsidRPr="006800AB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1150F8" w:rsidRPr="006800AB" w:rsidRDefault="009B06DB" w:rsidP="001150F8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5</w:t>
            </w:r>
            <w:r w:rsidR="001150F8" w:rsidRPr="006800AB">
              <w:rPr>
                <w:color w:val="00B050"/>
                <w:sz w:val="23"/>
                <w:szCs w:val="23"/>
              </w:rPr>
              <w:t>0</w:t>
            </w:r>
          </w:p>
        </w:tc>
      </w:tr>
    </w:tbl>
    <w:p w:rsidR="00993786" w:rsidRPr="006D37A4" w:rsidRDefault="00963C99" w:rsidP="00993786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6D37A4">
        <w:rPr>
          <w:sz w:val="23"/>
          <w:szCs w:val="23"/>
        </w:rPr>
        <w:t>задание считается выполненным, равно: минус 5%</w:t>
      </w:r>
    </w:p>
    <w:p w:rsidR="00963C99" w:rsidRPr="006D37A4" w:rsidRDefault="0050321B" w:rsidP="0081236B">
      <w:pPr>
        <w:rPr>
          <w:sz w:val="23"/>
          <w:szCs w:val="23"/>
        </w:rPr>
      </w:pPr>
      <w:r w:rsidRPr="006D37A4">
        <w:rPr>
          <w:sz w:val="23"/>
          <w:szCs w:val="23"/>
        </w:rPr>
        <w:t>4. </w:t>
      </w:r>
      <w:r w:rsidR="00963C99" w:rsidRPr="006D37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6D37A4" w:rsidRDefault="00DB0BFF" w:rsidP="00DB0BFF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845295" w:rsidRPr="006D37A4" w:rsidRDefault="00845295" w:rsidP="00DB0BFF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845295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6D37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6D37A4" w:rsidTr="009548DA">
        <w:tc>
          <w:tcPr>
            <w:tcW w:w="2376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6D37A4" w:rsidRDefault="00845295" w:rsidP="00845295">
      <w:pPr>
        <w:rPr>
          <w:sz w:val="23"/>
          <w:szCs w:val="23"/>
        </w:rPr>
      </w:pPr>
    </w:p>
    <w:p w:rsidR="0050321B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6D37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6D37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6D37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6D37A4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66154" w:rsidRPr="006D37A4" w:rsidRDefault="00866154" w:rsidP="00B25DE0">
      <w:pPr>
        <w:jc w:val="center"/>
        <w:rPr>
          <w:b/>
          <w:sz w:val="23"/>
          <w:szCs w:val="23"/>
        </w:rPr>
      </w:pPr>
    </w:p>
    <w:p w:rsidR="00B25DE0" w:rsidRPr="006D37A4" w:rsidRDefault="00B25DE0" w:rsidP="00B25DE0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757944" w:rsidRPr="006D37A4" w:rsidRDefault="00757944" w:rsidP="0075794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6D37A4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57944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6D37A4" w:rsidRDefault="00757944" w:rsidP="003F027A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08.384.0</w:t>
            </w:r>
          </w:p>
        </w:tc>
      </w:tr>
      <w:tr w:rsidR="00757944" w:rsidRPr="006D37A4" w:rsidTr="003F027A">
        <w:tc>
          <w:tcPr>
            <w:tcW w:w="15352" w:type="dxa"/>
            <w:gridSpan w:val="3"/>
          </w:tcPr>
          <w:p w:rsidR="00757944" w:rsidRPr="006D37A4" w:rsidRDefault="00757944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государственной услуги:</w:t>
      </w:r>
    </w:p>
    <w:p w:rsidR="00757944" w:rsidRPr="006D37A4" w:rsidRDefault="00757944" w:rsidP="0075794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559"/>
        <w:gridCol w:w="3260"/>
        <w:gridCol w:w="993"/>
        <w:gridCol w:w="567"/>
        <w:gridCol w:w="850"/>
        <w:gridCol w:w="709"/>
        <w:gridCol w:w="785"/>
      </w:tblGrid>
      <w:tr w:rsidR="00757944" w:rsidRPr="006D37A4" w:rsidTr="00673712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</w:t>
            </w:r>
            <w:r w:rsidRPr="006D37A4">
              <w:rPr>
                <w:sz w:val="23"/>
                <w:szCs w:val="23"/>
              </w:rPr>
              <w:lastRenderedPageBreak/>
              <w:t>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4C54B3" w:rsidRPr="006D37A4" w:rsidTr="00673712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единица измерения по </w:t>
            </w:r>
            <w:r w:rsidRPr="006D37A4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673712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1150F8" w:rsidRPr="006D37A4" w:rsidTr="00673712"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6D37A4" w:rsidRDefault="00673712" w:rsidP="001150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673712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6D37A4" w:rsidRDefault="00757944" w:rsidP="00757944">
      <w:pPr>
        <w:rPr>
          <w:sz w:val="23"/>
          <w:szCs w:val="23"/>
        </w:rPr>
      </w:pP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6D37A4" w:rsidTr="003F027A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3F027A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757944" w:rsidRPr="006D37A4" w:rsidTr="003F027A">
        <w:tc>
          <w:tcPr>
            <w:tcW w:w="1951" w:type="dxa"/>
            <w:vAlign w:val="center"/>
          </w:tcPr>
          <w:p w:rsidR="00757944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7944" w:rsidRPr="006D37A4" w:rsidRDefault="00673712" w:rsidP="003F02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8A3253" w:rsidRDefault="008A3253" w:rsidP="00800F33">
            <w:pPr>
              <w:jc w:val="center"/>
              <w:rPr>
                <w:color w:val="00B050"/>
                <w:sz w:val="23"/>
                <w:szCs w:val="23"/>
              </w:rPr>
            </w:pPr>
            <w:r w:rsidRPr="008A3253">
              <w:rPr>
                <w:color w:val="00B050"/>
                <w:sz w:val="23"/>
                <w:szCs w:val="23"/>
              </w:rPr>
              <w:t>351</w:t>
            </w:r>
          </w:p>
        </w:tc>
        <w:tc>
          <w:tcPr>
            <w:tcW w:w="851" w:type="dxa"/>
            <w:vAlign w:val="center"/>
          </w:tcPr>
          <w:p w:rsidR="00757944" w:rsidRPr="008A3253" w:rsidRDefault="008A3253" w:rsidP="00800F33">
            <w:pPr>
              <w:jc w:val="center"/>
              <w:rPr>
                <w:color w:val="00B050"/>
                <w:sz w:val="23"/>
                <w:szCs w:val="23"/>
              </w:rPr>
            </w:pPr>
            <w:r w:rsidRPr="008A3253">
              <w:rPr>
                <w:color w:val="00B050"/>
                <w:sz w:val="23"/>
                <w:szCs w:val="23"/>
              </w:rPr>
              <w:t>351</w:t>
            </w:r>
          </w:p>
        </w:tc>
        <w:tc>
          <w:tcPr>
            <w:tcW w:w="785" w:type="dxa"/>
            <w:vAlign w:val="center"/>
          </w:tcPr>
          <w:p w:rsidR="00757944" w:rsidRPr="008A3253" w:rsidRDefault="008A3253" w:rsidP="00800F33">
            <w:pPr>
              <w:jc w:val="center"/>
              <w:rPr>
                <w:color w:val="00B050"/>
                <w:sz w:val="23"/>
                <w:szCs w:val="23"/>
              </w:rPr>
            </w:pPr>
            <w:r w:rsidRPr="008A3253">
              <w:rPr>
                <w:color w:val="00B050"/>
                <w:sz w:val="23"/>
                <w:szCs w:val="23"/>
              </w:rPr>
              <w:t>351</w:t>
            </w:r>
          </w:p>
        </w:tc>
      </w:tr>
      <w:tr w:rsidR="00B430FF" w:rsidRPr="006D37A4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6D37A4" w:rsidRDefault="00B430FF" w:rsidP="00B430F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A224F3" w:rsidRDefault="00A224F3" w:rsidP="00B430FF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1 60</w:t>
            </w:r>
            <w:r w:rsidR="009B06DB" w:rsidRPr="00A224F3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430FF" w:rsidRPr="00A224F3" w:rsidRDefault="00A224F3" w:rsidP="00B430FF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1 60</w:t>
            </w:r>
            <w:r w:rsidR="009B06DB" w:rsidRPr="00A224F3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430FF" w:rsidRPr="00A224F3" w:rsidRDefault="00A224F3" w:rsidP="00B430FF">
            <w:pPr>
              <w:jc w:val="center"/>
              <w:rPr>
                <w:color w:val="00B050"/>
                <w:sz w:val="23"/>
                <w:szCs w:val="23"/>
                <w:highlight w:val="yellow"/>
              </w:rPr>
            </w:pPr>
            <w:r w:rsidRPr="00A224F3">
              <w:rPr>
                <w:color w:val="00B050"/>
                <w:sz w:val="23"/>
                <w:szCs w:val="23"/>
              </w:rPr>
              <w:t>1 60</w:t>
            </w:r>
            <w:r w:rsidR="009B06DB" w:rsidRPr="00A224F3">
              <w:rPr>
                <w:color w:val="00B050"/>
                <w:sz w:val="23"/>
                <w:szCs w:val="23"/>
              </w:rPr>
              <w:t>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  <w:bookmarkStart w:id="0" w:name="_GoBack"/>
      <w:bookmarkEnd w:id="0"/>
      <w:r w:rsidRPr="006D37A4">
        <w:rPr>
          <w:sz w:val="23"/>
          <w:szCs w:val="23"/>
        </w:rPr>
        <w:t>считается выполненным, равно: минус 5%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6D37A4" w:rsidRDefault="000A2C20" w:rsidP="000A2C20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6D37A4" w:rsidTr="00157B19">
        <w:trPr>
          <w:trHeight w:val="459"/>
        </w:trPr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A2C20" w:rsidRPr="006D37A4" w:rsidTr="00157B19"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A2C20" w:rsidRPr="006D37A4" w:rsidRDefault="000A2C20" w:rsidP="000A2C20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6D37A4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A2C20" w:rsidRPr="006D37A4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A2C20" w:rsidRPr="006D37A4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  <w:tr w:rsidR="000A2C20" w:rsidRPr="006D37A4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</w:tbl>
    <w:p w:rsidR="000A2C20" w:rsidRPr="006D37A4" w:rsidRDefault="000A2C20" w:rsidP="000A2C20">
      <w:pPr>
        <w:rPr>
          <w:sz w:val="23"/>
          <w:szCs w:val="23"/>
        </w:rPr>
      </w:pPr>
    </w:p>
    <w:p w:rsidR="00D50956" w:rsidRPr="006D37A4" w:rsidRDefault="00D50956" w:rsidP="00D5095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Раздел </w:t>
      </w:r>
      <w:r w:rsidR="0087348E" w:rsidRPr="006D37A4">
        <w:rPr>
          <w:b/>
          <w:sz w:val="23"/>
          <w:szCs w:val="23"/>
        </w:rPr>
        <w:t>3</w:t>
      </w:r>
    </w:p>
    <w:p w:rsidR="00D50956" w:rsidRPr="006D37A4" w:rsidRDefault="00D50956" w:rsidP="00D5095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956" w:rsidRPr="006D37A4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6D37A4" w:rsidRDefault="00D50956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50956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6D37A4" w:rsidRDefault="00D50956" w:rsidP="00B430F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08.0</w:t>
            </w:r>
            <w:r w:rsidR="00B430FF" w:rsidRPr="006D37A4">
              <w:rPr>
                <w:sz w:val="23"/>
                <w:szCs w:val="23"/>
              </w:rPr>
              <w:t>6</w:t>
            </w:r>
            <w:r w:rsidRPr="006D37A4">
              <w:rPr>
                <w:sz w:val="23"/>
                <w:szCs w:val="23"/>
              </w:rPr>
              <w:t>9.0</w:t>
            </w:r>
          </w:p>
        </w:tc>
      </w:tr>
      <w:tr w:rsidR="00D50956" w:rsidRPr="006D37A4" w:rsidTr="003F027A">
        <w:tc>
          <w:tcPr>
            <w:tcW w:w="15352" w:type="dxa"/>
            <w:gridSpan w:val="3"/>
          </w:tcPr>
          <w:p w:rsidR="00D50956" w:rsidRPr="006D37A4" w:rsidRDefault="00D50956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2</w:t>
      </w:r>
      <w:r w:rsidRPr="006D37A4">
        <w:rPr>
          <w:b/>
          <w:sz w:val="23"/>
          <w:szCs w:val="23"/>
        </w:rPr>
        <w:t>. </w:t>
      </w:r>
      <w:r w:rsidRPr="006D37A4">
        <w:rPr>
          <w:sz w:val="23"/>
          <w:szCs w:val="23"/>
        </w:rPr>
        <w:t>Категории потребителей государственной услуги: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6D37A4" w:rsidTr="003F027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2918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4C54B3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3F027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B430FF" w:rsidRPr="006D37A4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</w:t>
            </w:r>
            <w:r w:rsidRPr="006D37A4">
              <w:rPr>
                <w:sz w:val="23"/>
                <w:szCs w:val="23"/>
              </w:rPr>
              <w:lastRenderedPageBreak/>
              <w:t>68АА04000</w:t>
            </w:r>
          </w:p>
        </w:tc>
        <w:tc>
          <w:tcPr>
            <w:tcW w:w="212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Оказание </w:t>
            </w:r>
            <w:r w:rsidRPr="006D37A4">
              <w:rPr>
                <w:sz w:val="23"/>
                <w:szCs w:val="23"/>
              </w:rPr>
              <w:lastRenderedPageBreak/>
              <w:t>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Соответствие порядкам </w:t>
            </w:r>
            <w:r w:rsidRPr="006D37A4">
              <w:rPr>
                <w:sz w:val="23"/>
                <w:szCs w:val="23"/>
              </w:rPr>
              <w:lastRenderedPageBreak/>
              <w:t>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9B06DB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131631" w:rsidRPr="006D37A4" w:rsidTr="009B06DB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6D37A4" w:rsidTr="003F027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3F027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5D025B" w:rsidRPr="005D025B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Стационар</w:t>
            </w:r>
          </w:p>
          <w:p w:rsidR="00C9342A" w:rsidRPr="006D37A4" w:rsidRDefault="00C9342A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(ОСУ)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5D025B" w:rsidRDefault="009C3DAD" w:rsidP="0029188B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</w:t>
            </w:r>
            <w:r w:rsidR="005D025B" w:rsidRPr="005D025B">
              <w:rPr>
                <w:color w:val="00B050"/>
                <w:sz w:val="23"/>
                <w:szCs w:val="23"/>
              </w:rPr>
              <w:t> </w:t>
            </w:r>
            <w:r w:rsidRPr="005D025B">
              <w:rPr>
                <w:color w:val="00B050"/>
                <w:sz w:val="23"/>
                <w:szCs w:val="23"/>
              </w:rPr>
              <w:t>848</w:t>
            </w:r>
          </w:p>
        </w:tc>
        <w:tc>
          <w:tcPr>
            <w:tcW w:w="992" w:type="dxa"/>
            <w:vAlign w:val="center"/>
          </w:tcPr>
          <w:p w:rsidR="00B430FF" w:rsidRPr="005D025B" w:rsidRDefault="009C3DAD" w:rsidP="00B430FF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</w:t>
            </w:r>
            <w:r w:rsidR="005D025B" w:rsidRPr="005D025B">
              <w:rPr>
                <w:color w:val="00B050"/>
                <w:sz w:val="23"/>
                <w:szCs w:val="23"/>
              </w:rPr>
              <w:t> </w:t>
            </w:r>
            <w:r w:rsidRPr="005D025B">
              <w:rPr>
                <w:color w:val="00B050"/>
                <w:sz w:val="23"/>
                <w:szCs w:val="23"/>
              </w:rPr>
              <w:t>848</w:t>
            </w:r>
          </w:p>
        </w:tc>
        <w:tc>
          <w:tcPr>
            <w:tcW w:w="785" w:type="dxa"/>
            <w:vAlign w:val="center"/>
          </w:tcPr>
          <w:p w:rsidR="00B430FF" w:rsidRPr="005D025B" w:rsidRDefault="009C3DAD" w:rsidP="00B430FF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</w:t>
            </w:r>
            <w:r w:rsidR="005D025B" w:rsidRPr="005D025B">
              <w:rPr>
                <w:color w:val="00B050"/>
                <w:sz w:val="23"/>
                <w:szCs w:val="23"/>
              </w:rPr>
              <w:t> </w:t>
            </w:r>
            <w:r w:rsidRPr="005D025B">
              <w:rPr>
                <w:color w:val="00B050"/>
                <w:sz w:val="23"/>
                <w:szCs w:val="23"/>
              </w:rPr>
              <w:t>848</w:t>
            </w:r>
          </w:p>
        </w:tc>
      </w:tr>
      <w:tr w:rsidR="00B430FF" w:rsidRPr="006D37A4" w:rsidTr="009B06DB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0E4609" w:rsidRDefault="00657071" w:rsidP="0027682E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</w:t>
            </w:r>
            <w:r w:rsidR="000E4609" w:rsidRPr="000E4609">
              <w:rPr>
                <w:color w:val="00B050"/>
                <w:sz w:val="23"/>
                <w:szCs w:val="23"/>
                <w:lang w:val="en-US"/>
              </w:rPr>
              <w:t>7</w:t>
            </w:r>
            <w:r w:rsidR="000E4609" w:rsidRPr="000E4609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B430FF" w:rsidRPr="000E4609" w:rsidRDefault="00657071" w:rsidP="00B430FF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</w:t>
            </w:r>
            <w:r w:rsidR="000E4609" w:rsidRPr="000E4609">
              <w:rPr>
                <w:color w:val="00B050"/>
                <w:sz w:val="23"/>
                <w:szCs w:val="23"/>
                <w:lang w:val="en-US"/>
              </w:rPr>
              <w:t>70</w:t>
            </w:r>
          </w:p>
        </w:tc>
        <w:tc>
          <w:tcPr>
            <w:tcW w:w="785" w:type="dxa"/>
            <w:vAlign w:val="center"/>
          </w:tcPr>
          <w:p w:rsidR="00B430FF" w:rsidRPr="000E4609" w:rsidRDefault="00657071" w:rsidP="00B430FF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</w:t>
            </w:r>
            <w:r w:rsidR="000E4609" w:rsidRPr="000E4609">
              <w:rPr>
                <w:color w:val="00B050"/>
                <w:sz w:val="23"/>
                <w:szCs w:val="23"/>
                <w:lang w:val="en-US"/>
              </w:rPr>
              <w:t>70</w:t>
            </w:r>
          </w:p>
        </w:tc>
      </w:tr>
      <w:tr w:rsidR="00131631" w:rsidRPr="006D37A4" w:rsidTr="009B06DB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297A36" w:rsidRPr="006D37A4" w:rsidRDefault="00297A36" w:rsidP="00131631">
            <w:pPr>
              <w:jc w:val="center"/>
              <w:rPr>
                <w:sz w:val="23"/>
                <w:szCs w:val="23"/>
              </w:rPr>
            </w:pPr>
          </w:p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Оказание паллиативной </w:t>
            </w:r>
            <w:r w:rsidRPr="006D37A4">
              <w:rPr>
                <w:sz w:val="23"/>
                <w:szCs w:val="23"/>
              </w:rPr>
              <w:lastRenderedPageBreak/>
              <w:t>медицинской помощи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на дому выездными </w:t>
            </w:r>
            <w:r w:rsidRPr="006D37A4">
              <w:rPr>
                <w:sz w:val="23"/>
                <w:szCs w:val="23"/>
              </w:rPr>
              <w:lastRenderedPageBreak/>
              <w:t>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0E4609" w:rsidRDefault="000E4609" w:rsidP="00131631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278</w:t>
            </w:r>
          </w:p>
        </w:tc>
        <w:tc>
          <w:tcPr>
            <w:tcW w:w="992" w:type="dxa"/>
            <w:vAlign w:val="center"/>
          </w:tcPr>
          <w:p w:rsidR="00131631" w:rsidRPr="000E4609" w:rsidRDefault="000E4609" w:rsidP="00131631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278</w:t>
            </w:r>
          </w:p>
        </w:tc>
        <w:tc>
          <w:tcPr>
            <w:tcW w:w="785" w:type="dxa"/>
            <w:vAlign w:val="center"/>
          </w:tcPr>
          <w:p w:rsidR="00131631" w:rsidRPr="000E4609" w:rsidRDefault="000E4609" w:rsidP="00131631">
            <w:pPr>
              <w:jc w:val="center"/>
              <w:rPr>
                <w:color w:val="00B050"/>
                <w:sz w:val="23"/>
                <w:szCs w:val="23"/>
              </w:rPr>
            </w:pPr>
            <w:r w:rsidRPr="000E4609">
              <w:rPr>
                <w:color w:val="00B050"/>
                <w:sz w:val="23"/>
                <w:szCs w:val="23"/>
              </w:rPr>
              <w:t>278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0956" w:rsidRPr="006D37A4" w:rsidTr="003F027A">
        <w:trPr>
          <w:trHeight w:val="459"/>
        </w:trPr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D50956" w:rsidRPr="006D37A4" w:rsidTr="003F027A"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0956" w:rsidRPr="006D37A4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0956" w:rsidRPr="006D37A4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0956" w:rsidRPr="006D37A4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0956" w:rsidRPr="006D37A4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</w:t>
      </w:r>
    </w:p>
    <w:p w:rsidR="00D50956" w:rsidRPr="006D37A4" w:rsidRDefault="006D37A4" w:rsidP="00D5095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 </w:t>
      </w:r>
      <w:r w:rsidRPr="006D37A4">
        <w:rPr>
          <w:b/>
          <w:sz w:val="23"/>
          <w:szCs w:val="23"/>
        </w:rPr>
        <w:t>Раздел 4</w:t>
      </w:r>
    </w:p>
    <w:p w:rsidR="006D37A4" w:rsidRPr="006D37A4" w:rsidRDefault="006D37A4" w:rsidP="00D50956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D37A4" w:rsidRPr="006D37A4" w:rsidTr="00717CA1">
        <w:tc>
          <w:tcPr>
            <w:tcW w:w="6345" w:type="dxa"/>
            <w:tcBorders>
              <w:right w:val="single" w:sz="4" w:space="0" w:color="auto"/>
            </w:tcBorders>
          </w:tcPr>
          <w:p w:rsidR="006D37A4" w:rsidRPr="006D37A4" w:rsidRDefault="006D37A4" w:rsidP="00717CA1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7A4" w:rsidRPr="006D37A4" w:rsidRDefault="006D37A4" w:rsidP="00717CA1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D37A4" w:rsidRPr="006D37A4" w:rsidRDefault="006D37A4" w:rsidP="00717CA1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08.228.0</w:t>
            </w:r>
          </w:p>
        </w:tc>
      </w:tr>
      <w:tr w:rsidR="006D37A4" w:rsidRPr="006D37A4" w:rsidTr="00717CA1">
        <w:tc>
          <w:tcPr>
            <w:tcW w:w="15352" w:type="dxa"/>
            <w:gridSpan w:val="3"/>
          </w:tcPr>
          <w:p w:rsidR="006D37A4" w:rsidRPr="006D37A4" w:rsidRDefault="006D37A4" w:rsidP="00717CA1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2. Категории потребителей государственной услуги: </w:t>
      </w:r>
      <w:r w:rsidRPr="006D37A4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6D37A4" w:rsidRPr="006D37A4" w:rsidTr="00717CA1">
        <w:tc>
          <w:tcPr>
            <w:tcW w:w="1951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</w:t>
            </w:r>
            <w:r w:rsidRPr="006D37A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</w:t>
            </w:r>
            <w:r w:rsidRPr="006D37A4">
              <w:rPr>
                <w:sz w:val="23"/>
                <w:szCs w:val="23"/>
              </w:rPr>
              <w:lastRenderedPageBreak/>
              <w:t xml:space="preserve">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</w:t>
            </w:r>
            <w:r w:rsidRPr="006D37A4">
              <w:rPr>
                <w:sz w:val="23"/>
                <w:szCs w:val="23"/>
              </w:rPr>
              <w:lastRenderedPageBreak/>
              <w:t xml:space="preserve">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6D37A4" w:rsidRPr="006D37A4" w:rsidTr="00717CA1">
        <w:tc>
          <w:tcPr>
            <w:tcW w:w="1951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717CA1">
        <w:tc>
          <w:tcPr>
            <w:tcW w:w="1951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717CA1">
        <w:tc>
          <w:tcPr>
            <w:tcW w:w="195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717CA1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6D37A4" w:rsidRPr="006D37A4" w:rsidTr="00717CA1">
        <w:tc>
          <w:tcPr>
            <w:tcW w:w="1951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6D37A4" w:rsidRPr="006D37A4" w:rsidTr="00717CA1">
        <w:tc>
          <w:tcPr>
            <w:tcW w:w="1951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717C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717CA1">
        <w:tc>
          <w:tcPr>
            <w:tcW w:w="1951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717CA1">
        <w:tc>
          <w:tcPr>
            <w:tcW w:w="195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37A4" w:rsidRPr="006800AB" w:rsidRDefault="006D37A4" w:rsidP="00717CA1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310</w:t>
            </w:r>
          </w:p>
        </w:tc>
        <w:tc>
          <w:tcPr>
            <w:tcW w:w="709" w:type="dxa"/>
            <w:vAlign w:val="center"/>
          </w:tcPr>
          <w:p w:rsidR="006D37A4" w:rsidRPr="006800AB" w:rsidRDefault="006D37A4" w:rsidP="00717CA1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310</w:t>
            </w:r>
          </w:p>
        </w:tc>
        <w:tc>
          <w:tcPr>
            <w:tcW w:w="785" w:type="dxa"/>
            <w:vAlign w:val="center"/>
          </w:tcPr>
          <w:p w:rsidR="006D37A4" w:rsidRPr="006800AB" w:rsidRDefault="006D37A4" w:rsidP="00717CA1">
            <w:pPr>
              <w:jc w:val="center"/>
              <w:rPr>
                <w:color w:val="00B050"/>
                <w:sz w:val="23"/>
                <w:szCs w:val="23"/>
              </w:rPr>
            </w:pPr>
            <w:r w:rsidRPr="006800AB">
              <w:rPr>
                <w:color w:val="00B050"/>
                <w:sz w:val="23"/>
                <w:szCs w:val="23"/>
              </w:rPr>
              <w:t>310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37A4" w:rsidRPr="006D37A4" w:rsidRDefault="006D37A4" w:rsidP="006D37A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D37A4" w:rsidRPr="006D37A4" w:rsidTr="00717CA1">
        <w:trPr>
          <w:trHeight w:val="459"/>
        </w:trPr>
        <w:tc>
          <w:tcPr>
            <w:tcW w:w="2376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6D37A4" w:rsidRPr="006D37A4" w:rsidTr="00717CA1">
        <w:tc>
          <w:tcPr>
            <w:tcW w:w="2376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1B618B" w:rsidRPr="00B84BCF" w:rsidTr="001B618B">
        <w:tc>
          <w:tcPr>
            <w:tcW w:w="2376" w:type="dxa"/>
            <w:vAlign w:val="center"/>
          </w:tcPr>
          <w:p w:rsidR="001B618B" w:rsidRPr="008416D9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D37A4" w:rsidRPr="006D37A4" w:rsidTr="00717CA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D37A4" w:rsidRPr="006D37A4" w:rsidTr="00717CA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D37A4" w:rsidRPr="006D37A4" w:rsidTr="00717CA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D37A4" w:rsidRPr="006D37A4" w:rsidTr="00717CA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717CA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717CA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b/>
          <w:sz w:val="23"/>
          <w:szCs w:val="23"/>
        </w:rPr>
      </w:pPr>
    </w:p>
    <w:p w:rsidR="00845295" w:rsidRPr="006D37A4" w:rsidRDefault="00845295" w:rsidP="00845295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06.015.1</w:t>
            </w: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Юридические лица</w:t>
      </w:r>
    </w:p>
    <w:p w:rsidR="00560C96" w:rsidRPr="006D37A4" w:rsidRDefault="00560C96" w:rsidP="00560C96">
      <w:pPr>
        <w:rPr>
          <w:b/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6D37A4" w:rsidTr="006A68CF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6A68CF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6A68CF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951" w:type="dxa"/>
            <w:vAlign w:val="center"/>
          </w:tcPr>
          <w:p w:rsidR="00560C96" w:rsidRPr="006D37A4" w:rsidRDefault="00D87967" w:rsidP="006A68CF">
            <w:pPr>
              <w:jc w:val="center"/>
              <w:rPr>
                <w:sz w:val="23"/>
                <w:szCs w:val="23"/>
              </w:rPr>
            </w:pPr>
            <w:r w:rsidRPr="00533442">
              <w:rPr>
                <w:sz w:val="23"/>
                <w:szCs w:val="23"/>
              </w:rPr>
              <w:t>869019.P.34.1.01</w:t>
            </w:r>
            <w:r w:rsidRPr="00533442">
              <w:rPr>
                <w:sz w:val="23"/>
                <w:szCs w:val="23"/>
              </w:rPr>
              <w:lastRenderedPageBreak/>
              <w:t>510001</w:t>
            </w:r>
            <w:r w:rsidR="00B50E46" w:rsidRPr="00533442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340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6D37A4" w:rsidTr="006A68CF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6A68CF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6A68CF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951" w:type="dxa"/>
            <w:vAlign w:val="center"/>
          </w:tcPr>
          <w:p w:rsidR="00560C96" w:rsidRPr="006D37A4" w:rsidRDefault="00D87967" w:rsidP="006A68CF">
            <w:pPr>
              <w:jc w:val="center"/>
              <w:rPr>
                <w:sz w:val="23"/>
                <w:szCs w:val="23"/>
              </w:rPr>
            </w:pPr>
            <w:r w:rsidRPr="00533442">
              <w:rPr>
                <w:sz w:val="23"/>
                <w:szCs w:val="23"/>
              </w:rPr>
              <w:t>869019.P.34.1.01510001</w:t>
            </w:r>
            <w:r w:rsidR="00B50E46" w:rsidRPr="00533442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  <w:highlight w:val="green"/>
              </w:rPr>
            </w:pPr>
            <w:r w:rsidRPr="006D37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5D025B" w:rsidRDefault="005D025B" w:rsidP="006A68CF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17</w:t>
            </w:r>
            <w:r w:rsidR="00873916" w:rsidRPr="005D025B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560C96" w:rsidRPr="005D025B" w:rsidRDefault="005D025B" w:rsidP="006A68CF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17</w:t>
            </w:r>
            <w:r w:rsidR="00447B30" w:rsidRPr="005D025B">
              <w:rPr>
                <w:color w:val="00B050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560C96" w:rsidRPr="005D025B" w:rsidRDefault="005D025B" w:rsidP="006A68CF">
            <w:pPr>
              <w:jc w:val="center"/>
              <w:rPr>
                <w:color w:val="00B050"/>
                <w:sz w:val="23"/>
                <w:szCs w:val="23"/>
              </w:rPr>
            </w:pPr>
            <w:r w:rsidRPr="005D025B">
              <w:rPr>
                <w:color w:val="00B050"/>
                <w:sz w:val="23"/>
                <w:szCs w:val="23"/>
              </w:rPr>
              <w:t>17</w:t>
            </w:r>
            <w:r w:rsidR="00447B30" w:rsidRPr="005D025B">
              <w:rPr>
                <w:color w:val="00B050"/>
                <w:sz w:val="23"/>
                <w:szCs w:val="23"/>
              </w:rPr>
              <w:t>0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60C96" w:rsidRPr="006D37A4" w:rsidTr="006A68CF">
        <w:trPr>
          <w:trHeight w:val="459"/>
        </w:trPr>
        <w:tc>
          <w:tcPr>
            <w:tcW w:w="237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60C96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60C96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60C96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6D37A4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6D37A4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  <w:tr w:rsidR="00560C96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b/>
          <w:sz w:val="23"/>
          <w:szCs w:val="23"/>
          <w:highlight w:val="yellow"/>
        </w:rPr>
      </w:pP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7C9E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17.096.1</w:t>
            </w:r>
          </w:p>
        </w:tc>
      </w:tr>
      <w:tr w:rsidR="00087C9E" w:rsidRPr="006D37A4" w:rsidTr="006A68CF">
        <w:tc>
          <w:tcPr>
            <w:tcW w:w="15352" w:type="dxa"/>
            <w:gridSpan w:val="3"/>
          </w:tcPr>
          <w:p w:rsidR="00087C9E" w:rsidRPr="006D37A4" w:rsidRDefault="00087C9E" w:rsidP="006A68CF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2. Категории потребителей работы: </w:t>
      </w:r>
      <w:r w:rsidRPr="006D37A4">
        <w:rPr>
          <w:b/>
          <w:sz w:val="23"/>
          <w:szCs w:val="23"/>
        </w:rPr>
        <w:t>Юридические лица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6D37A4" w:rsidTr="006A68CF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6A68CF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6A68CF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6A68CF">
        <w:tc>
          <w:tcPr>
            <w:tcW w:w="195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</w:p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</w:t>
            </w:r>
            <w:r w:rsidRPr="006D37A4">
              <w:rPr>
                <w:sz w:val="23"/>
                <w:szCs w:val="23"/>
              </w:rPr>
              <w:lastRenderedPageBreak/>
              <w:t>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6D37A4" w:rsidRDefault="00447B30" w:rsidP="00447B30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6D37A4" w:rsidTr="006A68CF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6A68CF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087C9E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6A68CF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6A68CF">
        <w:tc>
          <w:tcPr>
            <w:tcW w:w="195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47B30" w:rsidRPr="006D37A4" w:rsidRDefault="00447B30" w:rsidP="00447B30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6D37A4">
              <w:rPr>
                <w:sz w:val="23"/>
                <w:szCs w:val="23"/>
              </w:rPr>
              <w:t>ТЫС. М</w:t>
            </w:r>
            <w:r w:rsidRPr="006D37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447B30" w:rsidRDefault="005D025B" w:rsidP="00447B30">
            <w:pPr>
              <w:jc w:val="center"/>
              <w:rPr>
                <w:color w:val="00B050"/>
                <w:sz w:val="23"/>
                <w:szCs w:val="23"/>
              </w:rPr>
            </w:pPr>
            <w:r w:rsidRPr="0048167F">
              <w:rPr>
                <w:color w:val="00B050"/>
                <w:sz w:val="23"/>
                <w:szCs w:val="23"/>
              </w:rPr>
              <w:t>13,99</w:t>
            </w:r>
          </w:p>
          <w:p w:rsidR="0048167F" w:rsidRPr="0048167F" w:rsidRDefault="0048167F" w:rsidP="00447B30">
            <w:pPr>
              <w:jc w:val="center"/>
              <w:rPr>
                <w:color w:val="00B050"/>
                <w:sz w:val="23"/>
                <w:szCs w:val="23"/>
              </w:rPr>
            </w:pPr>
            <w:r>
              <w:rPr>
                <w:color w:val="00B050"/>
                <w:sz w:val="23"/>
                <w:szCs w:val="23"/>
              </w:rPr>
              <w:t>(- 1здание)</w:t>
            </w:r>
          </w:p>
        </w:tc>
        <w:tc>
          <w:tcPr>
            <w:tcW w:w="851" w:type="dxa"/>
            <w:vAlign w:val="center"/>
          </w:tcPr>
          <w:p w:rsidR="00447B30" w:rsidRPr="0048167F" w:rsidRDefault="005D025B" w:rsidP="00447B30">
            <w:pPr>
              <w:jc w:val="center"/>
              <w:rPr>
                <w:color w:val="00B050"/>
                <w:sz w:val="23"/>
                <w:szCs w:val="23"/>
              </w:rPr>
            </w:pPr>
            <w:r w:rsidRPr="0048167F">
              <w:rPr>
                <w:color w:val="00B050"/>
                <w:sz w:val="23"/>
                <w:szCs w:val="23"/>
              </w:rPr>
              <w:t>13,99</w:t>
            </w:r>
          </w:p>
        </w:tc>
        <w:tc>
          <w:tcPr>
            <w:tcW w:w="785" w:type="dxa"/>
            <w:vAlign w:val="center"/>
          </w:tcPr>
          <w:p w:rsidR="00447B30" w:rsidRPr="0048167F" w:rsidRDefault="005D025B" w:rsidP="00447B30">
            <w:pPr>
              <w:jc w:val="center"/>
              <w:rPr>
                <w:color w:val="00B050"/>
                <w:sz w:val="23"/>
                <w:szCs w:val="23"/>
              </w:rPr>
            </w:pPr>
            <w:r w:rsidRPr="0048167F">
              <w:rPr>
                <w:color w:val="00B050"/>
                <w:sz w:val="23"/>
                <w:szCs w:val="23"/>
              </w:rPr>
              <w:t>13,99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работы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87C9E" w:rsidRPr="006D37A4" w:rsidTr="006A68CF">
        <w:trPr>
          <w:trHeight w:val="459"/>
        </w:trPr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51-</w:t>
            </w:r>
            <w:r w:rsidRPr="006D37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  <w:lang w:val="en-US"/>
              </w:rPr>
              <w:t>06</w:t>
            </w:r>
            <w:r w:rsidRPr="006D37A4">
              <w:rPr>
                <w:sz w:val="23"/>
                <w:szCs w:val="23"/>
              </w:rPr>
              <w:t>.1</w:t>
            </w:r>
            <w:r w:rsidRPr="006D37A4">
              <w:rPr>
                <w:sz w:val="23"/>
                <w:szCs w:val="23"/>
                <w:lang w:val="en-US"/>
              </w:rPr>
              <w:t>0</w:t>
            </w:r>
            <w:r w:rsidRPr="006D37A4">
              <w:rPr>
                <w:sz w:val="23"/>
                <w:szCs w:val="23"/>
              </w:rPr>
              <w:t>.</w:t>
            </w:r>
            <w:r w:rsidRPr="006D37A4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184</w:t>
            </w:r>
            <w:r w:rsidRPr="006D37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7C9E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87C9E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87C9E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87C9E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87C9E" w:rsidRPr="006D37A4" w:rsidRDefault="00087C9E" w:rsidP="00560C96">
      <w:pPr>
        <w:jc w:val="center"/>
        <w:rPr>
          <w:b/>
          <w:sz w:val="23"/>
          <w:szCs w:val="23"/>
          <w:highlight w:val="yellow"/>
        </w:rPr>
      </w:pPr>
    </w:p>
    <w:p w:rsidR="00560C96" w:rsidRPr="006D37A4" w:rsidRDefault="002572A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 </w:t>
      </w:r>
      <w:r w:rsidR="00560C96" w:rsidRPr="006D37A4">
        <w:rPr>
          <w:b/>
          <w:sz w:val="23"/>
          <w:szCs w:val="23"/>
        </w:rPr>
        <w:t>Часть 3. Прочие сведения о государственном задании</w:t>
      </w:r>
    </w:p>
    <w:p w:rsidR="00560C96" w:rsidRPr="006D37A4" w:rsidRDefault="00560C96" w:rsidP="00560C96">
      <w:pPr>
        <w:rPr>
          <w:b/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</w:t>
      </w:r>
      <w:r w:rsidRPr="006D37A4">
        <w:rPr>
          <w:b/>
          <w:sz w:val="23"/>
          <w:szCs w:val="23"/>
        </w:rPr>
        <w:tab/>
        <w:t>Аннулирование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</w:t>
      </w:r>
      <w:r w:rsidRPr="006D37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3.</w:t>
      </w:r>
      <w:r w:rsidRPr="006D37A4">
        <w:rPr>
          <w:b/>
          <w:sz w:val="23"/>
          <w:szCs w:val="23"/>
        </w:rPr>
        <w:tab/>
        <w:t xml:space="preserve">Ликвидация учреждения 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4.</w:t>
      </w:r>
      <w:r w:rsidRPr="006D37A4">
        <w:rPr>
          <w:b/>
          <w:sz w:val="23"/>
          <w:szCs w:val="23"/>
        </w:rPr>
        <w:tab/>
        <w:t>Прекращение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5.</w:t>
      </w:r>
      <w:r w:rsidRPr="006D37A4">
        <w:rPr>
          <w:b/>
          <w:sz w:val="23"/>
          <w:szCs w:val="23"/>
        </w:rPr>
        <w:tab/>
        <w:t>Приостановление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6.</w:t>
      </w:r>
      <w:r w:rsidRPr="006D37A4">
        <w:rPr>
          <w:b/>
          <w:sz w:val="23"/>
          <w:szCs w:val="23"/>
        </w:rPr>
        <w:tab/>
        <w:t>Реорганизация учреждения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lastRenderedPageBreak/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6D37A4">
        <w:rPr>
          <w:b/>
          <w:sz w:val="23"/>
          <w:szCs w:val="23"/>
        </w:rPr>
        <w:t>ежеквартально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6D37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6D37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6D37A4">
        <w:rPr>
          <w:b/>
          <w:sz w:val="23"/>
          <w:szCs w:val="23"/>
        </w:rPr>
        <w:t>не предусматриваются</w:t>
      </w:r>
    </w:p>
    <w:p w:rsidR="00560C96" w:rsidRPr="006D37A4" w:rsidRDefault="00560C96" w:rsidP="00560C96">
      <w:pPr>
        <w:rPr>
          <w:b/>
          <w:sz w:val="23"/>
          <w:szCs w:val="23"/>
        </w:rPr>
        <w:sectPr w:rsidR="00560C96" w:rsidRPr="006D37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Pr="006D37A4" w:rsidRDefault="00560C96" w:rsidP="00560C96">
      <w:pPr>
        <w:jc w:val="right"/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Приложение</w:t>
      </w:r>
    </w:p>
    <w:p w:rsidR="00560C96" w:rsidRPr="006D37A4" w:rsidRDefault="00560C96" w:rsidP="00560C96">
      <w:pPr>
        <w:jc w:val="right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Форма отчета о выполнении гос</w:t>
      </w:r>
      <w:r w:rsidR="00611ED1" w:rsidRPr="006D37A4">
        <w:rPr>
          <w:b/>
          <w:sz w:val="23"/>
          <w:szCs w:val="23"/>
        </w:rPr>
        <w:t xml:space="preserve">ударственного задания на </w:t>
      </w:r>
      <w:r w:rsidR="005D025B">
        <w:rPr>
          <w:b/>
          <w:sz w:val="23"/>
          <w:szCs w:val="23"/>
        </w:rPr>
        <w:t>2025</w:t>
      </w:r>
      <w:r w:rsidRPr="006D37A4">
        <w:rPr>
          <w:b/>
          <w:sz w:val="23"/>
          <w:szCs w:val="23"/>
        </w:rPr>
        <w:t xml:space="preserve"> год и на плановый период </w:t>
      </w:r>
      <w:r w:rsidR="005D025B">
        <w:rPr>
          <w:b/>
          <w:sz w:val="23"/>
          <w:szCs w:val="23"/>
        </w:rPr>
        <w:t>2026</w:t>
      </w:r>
      <w:r w:rsidRPr="006D37A4">
        <w:rPr>
          <w:b/>
          <w:sz w:val="23"/>
          <w:szCs w:val="23"/>
        </w:rPr>
        <w:t xml:space="preserve"> и </w:t>
      </w:r>
      <w:r w:rsidR="005D025B">
        <w:rPr>
          <w:b/>
          <w:sz w:val="23"/>
          <w:szCs w:val="23"/>
        </w:rPr>
        <w:t>2027</w:t>
      </w:r>
      <w:r w:rsidRPr="006D37A4">
        <w:rPr>
          <w:b/>
          <w:sz w:val="23"/>
          <w:szCs w:val="23"/>
        </w:rPr>
        <w:t xml:space="preserve"> годов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60C96" w:rsidRPr="006D37A4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Причина откло-нения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госуслуги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Причина откло-нения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 ___________________________________________________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Причина откло-нения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Причина откло-нения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7A77" w:rsidRPr="006D37A4" w:rsidRDefault="006D7A77" w:rsidP="00845295">
      <w:pPr>
        <w:jc w:val="center"/>
        <w:rPr>
          <w:b/>
          <w:sz w:val="23"/>
          <w:szCs w:val="23"/>
        </w:rPr>
      </w:pPr>
    </w:p>
    <w:sectPr w:rsidR="006D7A77" w:rsidRPr="006D37A4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6DB" w:rsidRDefault="009B06DB" w:rsidP="001648F4">
      <w:r>
        <w:separator/>
      </w:r>
    </w:p>
  </w:endnote>
  <w:endnote w:type="continuationSeparator" w:id="0">
    <w:p w:rsidR="009B06DB" w:rsidRDefault="009B06D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6DB" w:rsidRDefault="009B06DB" w:rsidP="001648F4">
      <w:r>
        <w:separator/>
      </w:r>
    </w:p>
  </w:footnote>
  <w:footnote w:type="continuationSeparator" w:id="0">
    <w:p w:rsidR="009B06DB" w:rsidRDefault="009B06D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038498"/>
      <w:docPartObj>
        <w:docPartGallery w:val="Page Numbers (Top of Page)"/>
        <w:docPartUnique/>
      </w:docPartObj>
    </w:sdtPr>
    <w:sdtEndPr/>
    <w:sdtContent>
      <w:p w:rsidR="009B06DB" w:rsidRDefault="009B06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4F3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B06DB" w:rsidRDefault="009B06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4F3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1033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4609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B618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67F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347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344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025B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4FA0"/>
    <w:rsid w:val="00667825"/>
    <w:rsid w:val="006723F8"/>
    <w:rsid w:val="006736A1"/>
    <w:rsid w:val="00673712"/>
    <w:rsid w:val="00677DF7"/>
    <w:rsid w:val="006800AB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37A4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3916"/>
    <w:rsid w:val="00876DAC"/>
    <w:rsid w:val="00883190"/>
    <w:rsid w:val="00887E2F"/>
    <w:rsid w:val="00890D48"/>
    <w:rsid w:val="0089687D"/>
    <w:rsid w:val="008A0061"/>
    <w:rsid w:val="008A0A0A"/>
    <w:rsid w:val="008A2B17"/>
    <w:rsid w:val="008A3253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06DB"/>
    <w:rsid w:val="009B1267"/>
    <w:rsid w:val="009B78F9"/>
    <w:rsid w:val="009C0219"/>
    <w:rsid w:val="009C3CC2"/>
    <w:rsid w:val="009C3DAD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24F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7A65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42A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87967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90F38-CB7D-4283-B346-8DD865D7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17</Pages>
  <Words>4899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192</cp:revision>
  <cp:lastPrinted>2024-03-21T07:31:00Z</cp:lastPrinted>
  <dcterms:created xsi:type="dcterms:W3CDTF">2016-01-18T13:47:00Z</dcterms:created>
  <dcterms:modified xsi:type="dcterms:W3CDTF">2024-12-19T14:23:00Z</dcterms:modified>
</cp:coreProperties>
</file>